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047" w:rsidRDefault="005C6047" w:rsidP="005C6047">
      <w:pPr>
        <w:bidi/>
        <w:spacing w:after="0" w:line="240" w:lineRule="auto"/>
        <w:jc w:val="center"/>
        <w:rPr>
          <w:rFonts w:cs="Arial"/>
          <w:b/>
          <w:bCs/>
        </w:rPr>
      </w:pPr>
      <w:r>
        <w:rPr>
          <w:rFonts w:cs="Arial"/>
          <w:b/>
          <w:bCs/>
          <w:rtl/>
        </w:rPr>
        <w:t>الجمـهورية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الجزائـرية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الديمقراطـية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الشعبـية</w:t>
      </w:r>
    </w:p>
    <w:tbl>
      <w:tblPr>
        <w:tblpPr w:leftFromText="141" w:rightFromText="141" w:bottomFromText="200" w:vertAnchor="text" w:horzAnchor="page" w:tblpX="7551" w:tblpY="95"/>
        <w:tblW w:w="3892" w:type="dxa"/>
        <w:tblCellMar>
          <w:left w:w="70" w:type="dxa"/>
          <w:right w:w="70" w:type="dxa"/>
        </w:tblCellMar>
        <w:tblLook w:val="04A0"/>
      </w:tblPr>
      <w:tblGrid>
        <w:gridCol w:w="3892"/>
      </w:tblGrid>
      <w:tr w:rsidR="005C6047" w:rsidTr="005C6047">
        <w:trPr>
          <w:trHeight w:val="699"/>
        </w:trPr>
        <w:tc>
          <w:tcPr>
            <w:tcW w:w="3892" w:type="dxa"/>
            <w:noWrap/>
            <w:vAlign w:val="center"/>
            <w:hideMark/>
          </w:tcPr>
          <w:p w:rsidR="005C6047" w:rsidRDefault="005C6047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</w:rPr>
              <w:t>كلية الآداب و اللغــــات.</w:t>
            </w:r>
          </w:p>
          <w:p w:rsidR="005C6047" w:rsidRDefault="005C6047">
            <w:pPr>
              <w:bidi/>
              <w:spacing w:after="0" w:line="240" w:lineRule="auto"/>
              <w:rPr>
                <w:rFonts w:ascii="DecoType Thuluth" w:eastAsia="Times New Roman" w:hAnsi="DecoType Thuluth" w:cs="Arial" w:hint="cs"/>
                <w:sz w:val="40"/>
                <w:szCs w:val="24"/>
                <w:lang w:bidi="ar-DZ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bidi="ar-DZ"/>
              </w:rPr>
              <w:t>قسم الآداب واللغات الأجنبية</w:t>
            </w:r>
          </w:p>
          <w:p w:rsidR="005C6047" w:rsidRDefault="005C6047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bidi="ar-DZ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bidi="ar-DZ"/>
              </w:rPr>
              <w:t>شعبة الانجليزية</w:t>
            </w:r>
          </w:p>
        </w:tc>
      </w:tr>
    </w:tbl>
    <w:p w:rsidR="005C6047" w:rsidRDefault="005C6047" w:rsidP="005C6047">
      <w:pPr>
        <w:bidi/>
        <w:spacing w:after="0" w:line="240" w:lineRule="auto"/>
        <w:rPr>
          <w:rFonts w:cs="Arial"/>
          <w:b/>
          <w:bCs/>
          <w:lang w:eastAsia="zh-TW"/>
        </w:rPr>
      </w:pPr>
      <w:proofErr w:type="gramStart"/>
      <w:r>
        <w:rPr>
          <w:rFonts w:cs="Arial"/>
          <w:b/>
          <w:bCs/>
          <w:rtl/>
        </w:rPr>
        <w:t>وزارة</w:t>
      </w:r>
      <w:proofErr w:type="gramEnd"/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التعليم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العالي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والبحث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العلمي</w:t>
      </w:r>
    </w:p>
    <w:p w:rsidR="005C6047" w:rsidRDefault="005C6047" w:rsidP="005C6047">
      <w:pPr>
        <w:bidi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  <w:rtl/>
        </w:rPr>
        <w:t xml:space="preserve">  جامعة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محمد</w:t>
      </w:r>
      <w:r>
        <w:rPr>
          <w:rFonts w:cs="Arial" w:hint="cs"/>
          <w:b/>
          <w:bCs/>
        </w:rPr>
        <w:t xml:space="preserve"> </w:t>
      </w:r>
      <w:proofErr w:type="spellStart"/>
      <w:r>
        <w:rPr>
          <w:rFonts w:cs="Arial"/>
          <w:b/>
          <w:bCs/>
          <w:rtl/>
        </w:rPr>
        <w:t>خيضر</w:t>
      </w:r>
      <w:proofErr w:type="spellEnd"/>
      <w:r>
        <w:rPr>
          <w:rFonts w:cs="Arial"/>
          <w:b/>
          <w:bCs/>
          <w:rtl/>
        </w:rPr>
        <w:t>-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بسكرة-</w:t>
      </w:r>
    </w:p>
    <w:p w:rsidR="005C6047" w:rsidRDefault="005C6047" w:rsidP="005C6047">
      <w:pPr>
        <w:bidi/>
        <w:spacing w:after="0" w:line="240" w:lineRule="auto"/>
      </w:pPr>
    </w:p>
    <w:p w:rsidR="005C6047" w:rsidRDefault="005C6047" w:rsidP="005C6047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u w:val="single"/>
        </w:rPr>
      </w:pPr>
      <w:r>
        <w:rPr>
          <w:rFonts w:ascii="Arial" w:eastAsia="Times New Roman" w:hAnsi="Arial" w:cs="Arial"/>
          <w:b/>
          <w:bCs/>
          <w:sz w:val="32"/>
          <w:szCs w:val="32"/>
          <w:u w:val="single"/>
          <w:rtl/>
        </w:rPr>
        <w:t xml:space="preserve">بطاقة المتابعة </w:t>
      </w:r>
      <w:proofErr w:type="spellStart"/>
      <w:r>
        <w:rPr>
          <w:rFonts w:ascii="Arial" w:eastAsia="Times New Roman" w:hAnsi="Arial" w:cs="Arial"/>
          <w:b/>
          <w:bCs/>
          <w:sz w:val="32"/>
          <w:szCs w:val="32"/>
          <w:u w:val="single"/>
          <w:rtl/>
        </w:rPr>
        <w:t>البيداغوجية</w:t>
      </w:r>
      <w:proofErr w:type="spellEnd"/>
    </w:p>
    <w:p w:rsidR="005C6047" w:rsidRDefault="005C6047" w:rsidP="005C6047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sz w:val="32"/>
          <w:szCs w:val="32"/>
          <w:rtl/>
        </w:rPr>
      </w:pPr>
      <w:r>
        <w:rPr>
          <w:rFonts w:ascii="Arial" w:eastAsia="Times New Roman" w:hAnsi="Arial" w:cs="Arial"/>
          <w:sz w:val="32"/>
          <w:szCs w:val="32"/>
          <w:rtl/>
        </w:rPr>
        <w:t xml:space="preserve">       </w:t>
      </w:r>
      <w:proofErr w:type="gramStart"/>
      <w:r>
        <w:rPr>
          <w:rFonts w:ascii="Arial" w:eastAsia="Times New Roman" w:hAnsi="Arial" w:cs="Arial"/>
          <w:sz w:val="32"/>
          <w:szCs w:val="32"/>
          <w:rtl/>
        </w:rPr>
        <w:t>خاصة</w:t>
      </w:r>
      <w:proofErr w:type="gramEnd"/>
      <w:r>
        <w:rPr>
          <w:rFonts w:ascii="Arial" w:eastAsia="Times New Roman" w:hAnsi="Arial" w:cs="Arial"/>
          <w:sz w:val="32"/>
          <w:szCs w:val="32"/>
          <w:rtl/>
        </w:rPr>
        <w:t xml:space="preserve"> بالطلبة</w:t>
      </w:r>
    </w:p>
    <w:p w:rsidR="005C6047" w:rsidRDefault="005C6047" w:rsidP="005C6047">
      <w:pPr>
        <w:tabs>
          <w:tab w:val="left" w:pos="3867"/>
        </w:tabs>
        <w:bidi/>
        <w:spacing w:after="0" w:line="240" w:lineRule="auto"/>
        <w:rPr>
          <w:b/>
          <w:bCs/>
          <w:sz w:val="18"/>
          <w:szCs w:val="18"/>
          <w:rtl/>
          <w:lang w:eastAsia="zh-TW" w:bidi="ar-DZ"/>
        </w:rPr>
      </w:pPr>
      <w:r>
        <w:rPr>
          <w:rFonts w:ascii="Arial" w:eastAsia="Times New Roman" w:hAnsi="Arial" w:cs="Arial"/>
          <w:b/>
          <w:bCs/>
          <w:sz w:val="24"/>
          <w:szCs w:val="24"/>
          <w:rtl/>
        </w:rPr>
        <w:t>سنة الدراسة </w:t>
      </w:r>
      <w:r>
        <w:rPr>
          <w:rFonts w:ascii="Arial" w:eastAsia="Times New Roman" w:hAnsi="Arial" w:cs="Arial"/>
          <w:b/>
          <w:bCs/>
          <w:sz w:val="24"/>
          <w:szCs w:val="24"/>
        </w:rPr>
        <w:t>:</w:t>
      </w:r>
      <w:r>
        <w:rPr>
          <w:rFonts w:ascii="Arial" w:eastAsia="Times New Roman" w:hAnsi="Arial" w:cs="Arial"/>
          <w:sz w:val="24"/>
          <w:szCs w:val="24"/>
          <w:rtl/>
        </w:rPr>
        <w:t>.</w:t>
      </w:r>
      <w:r>
        <w:rPr>
          <w:rFonts w:ascii="Arial" w:eastAsia="Times New Roman" w:hAnsi="Arial" w:cs="Arial"/>
          <w:sz w:val="24"/>
          <w:szCs w:val="24"/>
        </w:rPr>
        <w:t xml:space="preserve"> 2019/2018</w:t>
      </w:r>
    </w:p>
    <w:p w:rsidR="005C6047" w:rsidRDefault="005C6047">
      <w:pPr>
        <w:rPr>
          <w:lang w:val="en-US"/>
        </w:rPr>
      </w:pPr>
    </w:p>
    <w:p w:rsidR="0055618D" w:rsidRPr="00456FFC" w:rsidRDefault="00456FFC">
      <w:pPr>
        <w:rPr>
          <w:lang w:val="en-US"/>
        </w:rPr>
      </w:pPr>
      <w:proofErr w:type="spellStart"/>
      <w:r w:rsidRPr="00456FFC">
        <w:rPr>
          <w:lang w:val="en-US"/>
        </w:rPr>
        <w:t>Tarek</w:t>
      </w:r>
      <w:proofErr w:type="spellEnd"/>
      <w:r w:rsidRPr="00456FFC">
        <w:rPr>
          <w:lang w:val="en-US"/>
        </w:rPr>
        <w:t xml:space="preserve"> </w:t>
      </w:r>
      <w:proofErr w:type="spellStart"/>
      <w:r w:rsidRPr="00456FFC">
        <w:rPr>
          <w:lang w:val="en-US"/>
        </w:rPr>
        <w:t>Assassi</w:t>
      </w:r>
      <w:proofErr w:type="spellEnd"/>
    </w:p>
    <w:p w:rsidR="00456FFC" w:rsidRDefault="00456FFC">
      <w:pPr>
        <w:rPr>
          <w:lang w:val="en-US"/>
        </w:rPr>
      </w:pPr>
      <w:r w:rsidRPr="00456FFC">
        <w:rPr>
          <w:lang w:val="en-US"/>
        </w:rPr>
        <w:t xml:space="preserve">Third year students missing names </w:t>
      </w:r>
    </w:p>
    <w:p w:rsidR="000C1C52" w:rsidRDefault="000C1C52">
      <w:pPr>
        <w:rPr>
          <w:lang w:val="en-US"/>
        </w:rPr>
      </w:pPr>
      <w:r>
        <w:rPr>
          <w:lang w:val="en-US"/>
        </w:rPr>
        <w:t xml:space="preserve">Course: ESP </w:t>
      </w:r>
    </w:p>
    <w:p w:rsidR="000C1C52" w:rsidRDefault="000C1C52">
      <w:pPr>
        <w:rPr>
          <w:lang w:val="en-US"/>
        </w:rPr>
      </w:pPr>
      <w:r>
        <w:rPr>
          <w:lang w:val="en-US"/>
        </w:rPr>
        <w:t>Semester One</w:t>
      </w:r>
    </w:p>
    <w:p w:rsidR="00456FFC" w:rsidRDefault="00456FFC">
      <w:pPr>
        <w:rPr>
          <w:lang w:val="en-US"/>
        </w:rPr>
      </w:pPr>
    </w:p>
    <w:tbl>
      <w:tblPr>
        <w:tblStyle w:val="Grilledutableau"/>
        <w:tblW w:w="0" w:type="auto"/>
        <w:jc w:val="center"/>
        <w:tblLook w:val="04A0"/>
      </w:tblPr>
      <w:tblGrid>
        <w:gridCol w:w="4606"/>
        <w:gridCol w:w="4606"/>
      </w:tblGrid>
      <w:tr w:rsidR="00456FFC" w:rsidTr="00456FFC">
        <w:trPr>
          <w:jc w:val="center"/>
        </w:trPr>
        <w:tc>
          <w:tcPr>
            <w:tcW w:w="4606" w:type="dxa"/>
          </w:tcPr>
          <w:p w:rsidR="00456FFC" w:rsidRPr="00456FFC" w:rsidRDefault="00456FFC" w:rsidP="00456FFC">
            <w:pPr>
              <w:jc w:val="center"/>
              <w:rPr>
                <w:highlight w:val="lightGray"/>
                <w:lang w:val="en-US"/>
              </w:rPr>
            </w:pPr>
            <w:r w:rsidRPr="00456FFC">
              <w:rPr>
                <w:highlight w:val="lightGray"/>
                <w:lang w:val="en-US"/>
              </w:rPr>
              <w:t>Names</w:t>
            </w:r>
          </w:p>
        </w:tc>
        <w:tc>
          <w:tcPr>
            <w:tcW w:w="4606" w:type="dxa"/>
          </w:tcPr>
          <w:p w:rsidR="00456FFC" w:rsidRPr="00456FFC" w:rsidRDefault="00456FFC" w:rsidP="00456FFC">
            <w:pPr>
              <w:jc w:val="center"/>
              <w:rPr>
                <w:highlight w:val="lightGray"/>
                <w:lang w:val="en-US"/>
              </w:rPr>
            </w:pPr>
            <w:r w:rsidRPr="00456FFC">
              <w:rPr>
                <w:highlight w:val="lightGray"/>
                <w:lang w:val="en-US"/>
              </w:rPr>
              <w:t>Mark</w:t>
            </w:r>
          </w:p>
        </w:tc>
      </w:tr>
      <w:tr w:rsidR="00456FFC" w:rsidTr="00456FFC">
        <w:trPr>
          <w:jc w:val="center"/>
        </w:trPr>
        <w:tc>
          <w:tcPr>
            <w:tcW w:w="4606" w:type="dxa"/>
          </w:tcPr>
          <w:p w:rsidR="00456FFC" w:rsidRDefault="00456FFC" w:rsidP="00456FF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Ouamane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Souad</w:t>
            </w:r>
            <w:proofErr w:type="spellEnd"/>
            <w:r>
              <w:rPr>
                <w:lang w:val="en-US"/>
              </w:rPr>
              <w:t xml:space="preserve"> (GROUP 10) Special case </w:t>
            </w:r>
          </w:p>
          <w:p w:rsidR="00456FFC" w:rsidRDefault="00456FFC" w:rsidP="00456FFC">
            <w:pPr>
              <w:jc w:val="center"/>
              <w:rPr>
                <w:lang w:val="en-US"/>
              </w:rPr>
            </w:pPr>
          </w:p>
        </w:tc>
        <w:tc>
          <w:tcPr>
            <w:tcW w:w="4606" w:type="dxa"/>
          </w:tcPr>
          <w:p w:rsidR="00456FFC" w:rsidRDefault="00456FFC" w:rsidP="00456F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456FFC" w:rsidTr="00456FFC">
        <w:trPr>
          <w:jc w:val="center"/>
        </w:trPr>
        <w:tc>
          <w:tcPr>
            <w:tcW w:w="4606" w:type="dxa"/>
          </w:tcPr>
          <w:p w:rsidR="00456FFC" w:rsidRDefault="00456FFC" w:rsidP="00456F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Ben </w:t>
            </w:r>
            <w:proofErr w:type="spellStart"/>
            <w:r>
              <w:rPr>
                <w:lang w:val="en-US"/>
              </w:rPr>
              <w:t>Debka</w:t>
            </w:r>
            <w:proofErr w:type="spellEnd"/>
            <w:r>
              <w:rPr>
                <w:lang w:val="en-US"/>
              </w:rPr>
              <w:t xml:space="preserve"> Mohammed Amine </w:t>
            </w:r>
          </w:p>
        </w:tc>
        <w:tc>
          <w:tcPr>
            <w:tcW w:w="4606" w:type="dxa"/>
          </w:tcPr>
          <w:p w:rsidR="00456FFC" w:rsidRDefault="00456FFC" w:rsidP="00456F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456FFC" w:rsidTr="00456FFC">
        <w:trPr>
          <w:jc w:val="center"/>
        </w:trPr>
        <w:tc>
          <w:tcPr>
            <w:tcW w:w="4606" w:type="dxa"/>
          </w:tcPr>
          <w:p w:rsidR="00456FFC" w:rsidRDefault="00456FFC" w:rsidP="00456FFC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Houili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Slimane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4606" w:type="dxa"/>
          </w:tcPr>
          <w:p w:rsidR="00456FFC" w:rsidRDefault="00456FFC" w:rsidP="00456F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</w:tc>
      </w:tr>
      <w:tr w:rsidR="00456FFC" w:rsidTr="00456FFC">
        <w:trPr>
          <w:jc w:val="center"/>
        </w:trPr>
        <w:tc>
          <w:tcPr>
            <w:tcW w:w="4606" w:type="dxa"/>
          </w:tcPr>
          <w:p w:rsidR="00456FFC" w:rsidRDefault="00456FFC" w:rsidP="00456FFC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Smaili</w:t>
            </w:r>
            <w:proofErr w:type="spellEnd"/>
            <w:r>
              <w:rPr>
                <w:lang w:val="en-US"/>
              </w:rPr>
              <w:t xml:space="preserve"> Rim </w:t>
            </w:r>
          </w:p>
        </w:tc>
        <w:tc>
          <w:tcPr>
            <w:tcW w:w="4606" w:type="dxa"/>
          </w:tcPr>
          <w:p w:rsidR="00456FFC" w:rsidRDefault="00456FFC" w:rsidP="00456F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456FFC" w:rsidTr="00456FFC">
        <w:trPr>
          <w:jc w:val="center"/>
        </w:trPr>
        <w:tc>
          <w:tcPr>
            <w:tcW w:w="4606" w:type="dxa"/>
          </w:tcPr>
          <w:p w:rsidR="00456FFC" w:rsidRDefault="00456FFC" w:rsidP="00456FFC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Cherif</w:t>
            </w:r>
            <w:proofErr w:type="spellEnd"/>
            <w:r>
              <w:rPr>
                <w:lang w:val="en-US"/>
              </w:rPr>
              <w:t xml:space="preserve"> Mohamed </w:t>
            </w:r>
          </w:p>
        </w:tc>
        <w:tc>
          <w:tcPr>
            <w:tcW w:w="4606" w:type="dxa"/>
          </w:tcPr>
          <w:p w:rsidR="00456FFC" w:rsidRDefault="00456FFC" w:rsidP="00456F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</w:tc>
      </w:tr>
    </w:tbl>
    <w:p w:rsidR="00456FFC" w:rsidRDefault="00456FFC">
      <w:pPr>
        <w:rPr>
          <w:lang w:val="en-US"/>
        </w:rPr>
      </w:pPr>
    </w:p>
    <w:p w:rsidR="00456FFC" w:rsidRPr="00456FFC" w:rsidRDefault="00456FFC">
      <w:pPr>
        <w:rPr>
          <w:lang w:val="en-US"/>
        </w:rPr>
      </w:pPr>
    </w:p>
    <w:p w:rsidR="00456FFC" w:rsidRPr="00456FFC" w:rsidRDefault="00456FFC">
      <w:pPr>
        <w:rPr>
          <w:lang w:val="en-US"/>
        </w:rPr>
      </w:pPr>
    </w:p>
    <w:sectPr w:rsidR="00456FFC" w:rsidRPr="00456FFC" w:rsidSect="005561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Thuluth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>
    <w:useFELayout/>
  </w:compat>
  <w:rsids>
    <w:rsidRoot w:val="00456FFC"/>
    <w:rsid w:val="000C1C52"/>
    <w:rsid w:val="00456FFC"/>
    <w:rsid w:val="0055618D"/>
    <w:rsid w:val="005C6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18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56F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4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399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Eglish</dc:creator>
  <cp:keywords/>
  <dc:description/>
  <cp:lastModifiedBy>english</cp:lastModifiedBy>
  <cp:revision>4</cp:revision>
  <dcterms:created xsi:type="dcterms:W3CDTF">2018-12-20T11:45:00Z</dcterms:created>
  <dcterms:modified xsi:type="dcterms:W3CDTF">2018-12-20T13:43:00Z</dcterms:modified>
</cp:coreProperties>
</file>